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482" w:rsidRPr="00605D3A" w:rsidRDefault="009D4482" w:rsidP="009D4482">
      <w:pPr>
        <w:spacing w:before="120"/>
        <w:jc w:val="center"/>
        <w:rPr>
          <w:b/>
          <w:sz w:val="32"/>
        </w:rPr>
      </w:pPr>
      <w:r w:rsidRPr="00605D3A">
        <w:rPr>
          <w:b/>
          <w:sz w:val="32"/>
        </w:rPr>
        <w:t>Безопасность погрузчика – дело серьезное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Качественное обучение правильному обращению персонала с погрузчиком не только сделает ваш склад более безопасным местом для работы людей</w:t>
      </w:r>
      <w:r>
        <w:t xml:space="preserve">, </w:t>
      </w:r>
      <w:r w:rsidRPr="00605D3A">
        <w:t>но и будет поддерживать в полном порядке ваши отношения с законом. Если кто имел когда-либо хотя бы малейшие сомнения относительно того</w:t>
      </w:r>
      <w:r>
        <w:t xml:space="preserve">, </w:t>
      </w:r>
      <w:r w:rsidRPr="00605D3A">
        <w:t>насколько важным является должным образом организованное</w:t>
      </w:r>
      <w:r>
        <w:t xml:space="preserve">, </w:t>
      </w:r>
      <w:r w:rsidRPr="00605D3A">
        <w:t>качественное и своевременное обучение водителей погрузчиков</w:t>
      </w:r>
      <w:r>
        <w:t xml:space="preserve">, </w:t>
      </w:r>
      <w:r w:rsidRPr="00605D3A">
        <w:t>их должна устранить приведенная ниже статистика.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Согласно данным американского Бюро Трудовой Статистики (U.S. Bureau of Labor Statistics)</w:t>
      </w:r>
      <w:r>
        <w:t xml:space="preserve">, </w:t>
      </w:r>
      <w:r w:rsidRPr="00605D3A">
        <w:t>из-за неправильного обращения с погрузчиками в среднем в США каждый год 100 рабочих погибают и 20 тысяч получают травмы. Самыми распространенными ситуациями</w:t>
      </w:r>
      <w:r>
        <w:t xml:space="preserve">, </w:t>
      </w:r>
      <w:r w:rsidRPr="00605D3A">
        <w:t>при которых происходят несчастные случаи</w:t>
      </w:r>
      <w:r>
        <w:t xml:space="preserve">, </w:t>
      </w:r>
      <w:r w:rsidRPr="00605D3A">
        <w:t>согласно статистике являются: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 xml:space="preserve">опрокидывание погрузчика (22%);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 xml:space="preserve">погрузчик сбивает или травмирует пешехода (20%);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 xml:space="preserve">водитель или служащий склада получает повреждения при работе с погрузчиком (16%);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 xml:space="preserve">падение водителя из кабины или со ступенек погрузчика (9%).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Для учета и контроля таких случаев в целях организации профилактики охраны труда на предприятиях Ассоциация Профессиональной Безопасности и Здоровья (Occupational Safety and Health Administration</w:t>
      </w:r>
      <w:r>
        <w:t xml:space="preserve">, </w:t>
      </w:r>
      <w:r w:rsidRPr="00605D3A">
        <w:t xml:space="preserve">OSHA) включила нормативы индустриальной безопасности погрузчиков в специальный стандарт 29 CFR 1910.178. В </w:t>
      </w:r>
      <w:smartTag w:uri="urn:schemas-microsoft-com:office:smarttags" w:element="metricconverter">
        <w:smartTagPr>
          <w:attr w:name="ProductID" w:val="2005 г"/>
        </w:smartTagPr>
        <w:r w:rsidRPr="00605D3A">
          <w:t>2005 г</w:t>
        </w:r>
      </w:smartTag>
      <w:r w:rsidRPr="00605D3A">
        <w:t>. по числу нарушений этот стандарт занял шестое место в десятке нормативов OSHA с самыми многочисленными нарушениями безопасности. Только в прошлом году OSHA зарегистрировала 3115 нарушений правил безопасности при работе с погрузчиком. Пятью наиболее серьезными причинами</w:t>
      </w:r>
      <w:r>
        <w:t xml:space="preserve">, </w:t>
      </w:r>
      <w:r w:rsidRPr="00605D3A">
        <w:t>которые их вызвали</w:t>
      </w:r>
      <w:r>
        <w:t xml:space="preserve">, </w:t>
      </w:r>
      <w:r w:rsidRPr="00605D3A">
        <w:t>были: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 xml:space="preserve">некомпетентность водителей в вопросах эксплуатации погрузчиков (568 нарушений);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 xml:space="preserve">отсутствие надлежащего обучения и оценки квалификации каждого водителя (399);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 xml:space="preserve">несвоевременная передача получивших повреждения или имеющих неполадки погрузчиков на техобслуживание (350);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 xml:space="preserve">несвоевременность обеспечения переподготовки и оценки водителей (251);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 xml:space="preserve">отсутствие проведения осмотра погрузчиков перед началом эксплуатации (242).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Перечень нарушений</w:t>
      </w:r>
      <w:r>
        <w:t xml:space="preserve">, </w:t>
      </w:r>
      <w:r w:rsidRPr="00605D3A">
        <w:t>составленных OSHA</w:t>
      </w:r>
      <w:r>
        <w:t xml:space="preserve">, </w:t>
      </w:r>
      <w:r w:rsidRPr="00605D3A">
        <w:t>показывает</w:t>
      </w:r>
      <w:r>
        <w:t xml:space="preserve">, </w:t>
      </w:r>
      <w:r w:rsidRPr="00605D3A">
        <w:t>какие проблемы в первую очередь надо решать руководителям отделов обслуживания техники</w:t>
      </w:r>
      <w:r>
        <w:t xml:space="preserve">, </w:t>
      </w:r>
      <w:r w:rsidRPr="00605D3A">
        <w:t>чтобы избежать несчастных случаев при погрузочно-транспортных операциях</w:t>
      </w:r>
      <w:r>
        <w:t xml:space="preserve">, </w:t>
      </w:r>
      <w:r w:rsidRPr="00605D3A">
        <w:t>и что должно быть главным приоритетом для любого владельца распределительного центра или склада. А вот какие советы дают эксперты компаний – производителей погрузчиков относительно того</w:t>
      </w:r>
      <w:r>
        <w:t xml:space="preserve">, </w:t>
      </w:r>
      <w:r w:rsidRPr="00605D3A">
        <w:t>как сделать</w:t>
      </w:r>
      <w:r>
        <w:t xml:space="preserve">, </w:t>
      </w:r>
      <w:r w:rsidRPr="00605D3A">
        <w:t>чтобы действия водителей и служащих склада стали более безопасными.</w:t>
      </w:r>
    </w:p>
    <w:p w:rsidR="009D4482" w:rsidRPr="00605D3A" w:rsidRDefault="009D4482" w:rsidP="009D4482">
      <w:pPr>
        <w:spacing w:before="120"/>
        <w:jc w:val="center"/>
        <w:rPr>
          <w:b/>
          <w:sz w:val="28"/>
        </w:rPr>
      </w:pPr>
      <w:r w:rsidRPr="00605D3A">
        <w:rPr>
          <w:b/>
          <w:sz w:val="28"/>
        </w:rPr>
        <w:t>Обучение как основа охраны труда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Вряд ли для кого-нибудь станет неожиданностью единодушное мнение большинства экспертов</w:t>
      </w:r>
      <w:r>
        <w:t xml:space="preserve">, </w:t>
      </w:r>
      <w:r w:rsidRPr="00605D3A">
        <w:t>что обучение – самый важный шаг</w:t>
      </w:r>
      <w:r>
        <w:t xml:space="preserve">, </w:t>
      </w:r>
      <w:r w:rsidRPr="00605D3A">
        <w:t>который только может предпринять владелец склада</w:t>
      </w:r>
      <w:r>
        <w:t xml:space="preserve">, </w:t>
      </w:r>
      <w:r w:rsidRPr="00605D3A">
        <w:t>чтобы повысить безопасность работ. Как сказано выше</w:t>
      </w:r>
      <w:r>
        <w:t xml:space="preserve">, </w:t>
      </w:r>
      <w:r w:rsidRPr="00605D3A">
        <w:t>три из пяти самых распространенных причин нарушений стандартов OSHA касаются именно вопросов надлежащего образования водителя. «Главная причина несчастных случаев при обращении с погрузчиком – недостаток надлежащего обучения»</w:t>
      </w:r>
      <w:r>
        <w:t xml:space="preserve">, </w:t>
      </w:r>
      <w:r w:rsidRPr="00605D3A">
        <w:t>– утверждает Пэт Хюбель (Pat Huebel)</w:t>
      </w:r>
      <w:r>
        <w:t xml:space="preserve">, </w:t>
      </w:r>
      <w:r w:rsidRPr="00605D3A">
        <w:t>менеджер национального центра обучения операторов погрузчиков Toyota Material Handling U.S.A.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 xml:space="preserve">Требования ассоциации OSHA по обучению водителей погрузчиков действуют с </w:t>
      </w:r>
      <w:smartTag w:uri="urn:schemas-microsoft-com:office:smarttags" w:element="metricconverter">
        <w:smartTagPr>
          <w:attr w:name="ProductID" w:val="1999 г"/>
        </w:smartTagPr>
        <w:r w:rsidRPr="00605D3A">
          <w:t>1999 г</w:t>
        </w:r>
      </w:smartTag>
      <w:r w:rsidRPr="00605D3A">
        <w:t>. «С тех пор</w:t>
      </w:r>
      <w:r>
        <w:t xml:space="preserve">, </w:t>
      </w:r>
      <w:r w:rsidRPr="00605D3A">
        <w:t>как OSHA начала выдавать разрешения на такое обучение</w:t>
      </w:r>
      <w:r>
        <w:t xml:space="preserve">, </w:t>
      </w:r>
      <w:r w:rsidRPr="00605D3A">
        <w:t>общее число несчастных случаев уменьшилось</w:t>
      </w:r>
      <w:r>
        <w:t xml:space="preserve">, </w:t>
      </w:r>
      <w:r w:rsidRPr="00605D3A">
        <w:t>несмотря на тот факт</w:t>
      </w:r>
      <w:r>
        <w:t xml:space="preserve">, </w:t>
      </w:r>
      <w:r w:rsidRPr="00605D3A">
        <w:t>что численность погрузчиков</w:t>
      </w:r>
      <w:r>
        <w:t xml:space="preserve">, </w:t>
      </w:r>
      <w:r w:rsidRPr="00605D3A">
        <w:t>находящихся в использовании</w:t>
      </w:r>
      <w:r>
        <w:t xml:space="preserve">, </w:t>
      </w:r>
      <w:r w:rsidRPr="00605D3A">
        <w:t>увеличилась»</w:t>
      </w:r>
      <w:r>
        <w:t xml:space="preserve">, </w:t>
      </w:r>
      <w:r w:rsidRPr="00605D3A">
        <w:t>– говорит Марвин Велч (Marvin Welch)</w:t>
      </w:r>
      <w:r>
        <w:t xml:space="preserve">, </w:t>
      </w:r>
      <w:r w:rsidRPr="00605D3A">
        <w:t>вице-президент департамента безопасности труда NACCO Materials Handling Group</w:t>
      </w:r>
      <w:r>
        <w:t xml:space="preserve">, </w:t>
      </w:r>
      <w:r w:rsidRPr="00605D3A">
        <w:t>которая выпускает подъемно-транспортное оборудование под маркой Hyster. В то время как операторам погрузчиков исполнение требований обучения OSHA должно быть вменено в обязанность</w:t>
      </w:r>
      <w:r>
        <w:t xml:space="preserve">, </w:t>
      </w:r>
      <w:r w:rsidRPr="00605D3A">
        <w:t>не менее важно</w:t>
      </w:r>
      <w:r>
        <w:t xml:space="preserve">, </w:t>
      </w:r>
      <w:r w:rsidRPr="00605D3A">
        <w:t>чтобы то же самое обучение проходили менеджеры и супервайзеры.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«Это те люди</w:t>
      </w:r>
      <w:r>
        <w:t xml:space="preserve">, </w:t>
      </w:r>
      <w:r w:rsidRPr="00605D3A">
        <w:t>которые видят</w:t>
      </w:r>
      <w:r>
        <w:t xml:space="preserve">, </w:t>
      </w:r>
      <w:r w:rsidRPr="00605D3A">
        <w:t>как работают персонал и техника</w:t>
      </w:r>
      <w:r>
        <w:t xml:space="preserve">, </w:t>
      </w:r>
      <w:r w:rsidRPr="00605D3A">
        <w:t>– свидетельствует Боб Мандсон (Bob Mundson)</w:t>
      </w:r>
      <w:r>
        <w:t xml:space="preserve">, </w:t>
      </w:r>
      <w:r w:rsidRPr="00605D3A">
        <w:t>менеджер по безопасности и обучению операторов компании Mitsubishi/Caterpillar. – И если они хорошо обучены</w:t>
      </w:r>
      <w:r>
        <w:t xml:space="preserve">, </w:t>
      </w:r>
      <w:r w:rsidRPr="00605D3A">
        <w:t>они могут точно и своевременно указать операторам на их ошибки. Если же они недостаточно компетентны</w:t>
      </w:r>
      <w:r>
        <w:t xml:space="preserve">, </w:t>
      </w:r>
      <w:r w:rsidRPr="00605D3A">
        <w:t>водители могут беспрепятственно продолжать нарушать нормы безопасности».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Эффективное обучение может потребовать изучения правил действия и при внештатных обстоятельствах</w:t>
      </w:r>
      <w:r>
        <w:t xml:space="preserve">, </w:t>
      </w:r>
      <w:r w:rsidRPr="00605D3A">
        <w:t>и при возникновении ситуаций</w:t>
      </w:r>
      <w:r>
        <w:t xml:space="preserve">, </w:t>
      </w:r>
      <w:r w:rsidRPr="00605D3A">
        <w:t>не учтенных в существующих нормативах. Такой опыт реализован в компании APL Logistics (APLL)</w:t>
      </w:r>
      <w:r>
        <w:t xml:space="preserve">, </w:t>
      </w:r>
      <w:r w:rsidRPr="00605D3A">
        <w:t>которая является крупным 3PL-провайдером.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«Программа обучения APLL акцентирует особое внимание на те поведенческие ситуации</w:t>
      </w:r>
      <w:r>
        <w:t xml:space="preserve">, </w:t>
      </w:r>
      <w:r w:rsidRPr="00605D3A">
        <w:t>которые не охвачены существующими инструкциями</w:t>
      </w:r>
      <w:r>
        <w:t xml:space="preserve">, </w:t>
      </w:r>
      <w:r w:rsidRPr="00605D3A">
        <w:t>но имели место быть на практике»</w:t>
      </w:r>
      <w:r>
        <w:t xml:space="preserve">, </w:t>
      </w:r>
      <w:r w:rsidRPr="00605D3A">
        <w:t>– говорит Дикси Брок (Dicsi Brock)</w:t>
      </w:r>
      <w:r>
        <w:t xml:space="preserve">, </w:t>
      </w:r>
      <w:r w:rsidRPr="00605D3A">
        <w:t>менеджер компании по складской безопасности. Например</w:t>
      </w:r>
      <w:r>
        <w:t xml:space="preserve">, </w:t>
      </w:r>
      <w:r w:rsidRPr="00605D3A">
        <w:t>в курсе обучения</w:t>
      </w:r>
      <w:r>
        <w:t xml:space="preserve">, </w:t>
      </w:r>
      <w:r w:rsidRPr="00605D3A">
        <w:t>который проводит APLL</w:t>
      </w:r>
      <w:r>
        <w:t xml:space="preserve">, </w:t>
      </w:r>
      <w:r w:rsidRPr="00605D3A">
        <w:t>особое внимание слушателей акцентируют на том</w:t>
      </w:r>
      <w:r>
        <w:t xml:space="preserve">, </w:t>
      </w:r>
      <w:r w:rsidRPr="00605D3A">
        <w:t>что все части тела водителя не должны выступать из кабины</w:t>
      </w:r>
      <w:r>
        <w:t xml:space="preserve">, </w:t>
      </w:r>
      <w:r w:rsidRPr="00605D3A">
        <w:t>чтобы избежать травмирования или защемления стеллажными конструкциями при крутых поворотах погрузчика или в узких проездах. Это требование нельзя зафиксировать в каких бы то ни было регулирующих нормативах</w:t>
      </w:r>
      <w:r>
        <w:t xml:space="preserve">, </w:t>
      </w:r>
      <w:r w:rsidRPr="00605D3A">
        <w:t>но когда вы анализируете несчастные случаи</w:t>
      </w:r>
      <w:r>
        <w:t xml:space="preserve">, </w:t>
      </w:r>
      <w:r w:rsidRPr="00605D3A">
        <w:t>то можете обнаружить</w:t>
      </w:r>
      <w:r>
        <w:t xml:space="preserve">, </w:t>
      </w:r>
      <w:r w:rsidRPr="00605D3A">
        <w:t>что такие ситуации довольно часто приводят к несчастным случаям.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 xml:space="preserve">Посредством этой практики APLL уже достигла рекордно хороших результатов по безопасности труда. В </w:t>
      </w:r>
      <w:smartTag w:uri="urn:schemas-microsoft-com:office:smarttags" w:element="metricconverter">
        <w:smartTagPr>
          <w:attr w:name="ProductID" w:val="2004 г"/>
        </w:smartTagPr>
        <w:r w:rsidRPr="00605D3A">
          <w:t>2004 г</w:t>
        </w:r>
      </w:smartTag>
      <w:r w:rsidRPr="00605D3A">
        <w:t>. уровень безопасности труда в компании</w:t>
      </w:r>
      <w:r>
        <w:t xml:space="preserve">, </w:t>
      </w:r>
      <w:r w:rsidRPr="00605D3A">
        <w:t>согласно нормативным оценкам OSHA</w:t>
      </w:r>
      <w:r>
        <w:t xml:space="preserve">, </w:t>
      </w:r>
      <w:r w:rsidRPr="00605D3A">
        <w:t>«был просто выдающимся» – число травм здесь было на 68% ниже среднего уровня для предприятий такого класса. С тех пор эта цифра уменьшилась еще на 38%</w:t>
      </w:r>
      <w:r>
        <w:t xml:space="preserve">, </w:t>
      </w:r>
      <w:r w:rsidRPr="00605D3A">
        <w:t>что было признано в OSHA рекордным результатом и привело к значительному уменьшению выплат компенсаций рабочим и затрат на ремонт.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При этом Брок уверяет</w:t>
      </w:r>
      <w:r>
        <w:t xml:space="preserve">, </w:t>
      </w:r>
      <w:r w:rsidRPr="00605D3A">
        <w:t>что обучение в компании может быть организовано еще лучше. Именно поэтому APLL совместно со своим страховым маклером фирмой Marsh Inc. вводит более последовательный и полный учебный план для всех своих 75 складов: «сценарий» его уже написан и готовятся видеоматериалы курса.</w:t>
      </w:r>
    </w:p>
    <w:p w:rsidR="009D4482" w:rsidRPr="00605D3A" w:rsidRDefault="009D4482" w:rsidP="009D4482">
      <w:pPr>
        <w:spacing w:before="120"/>
        <w:jc w:val="center"/>
        <w:rPr>
          <w:b/>
          <w:sz w:val="28"/>
        </w:rPr>
      </w:pPr>
      <w:r w:rsidRPr="00605D3A">
        <w:rPr>
          <w:b/>
          <w:sz w:val="28"/>
        </w:rPr>
        <w:t>Стратегии безопасности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Что должна включать в себя эффективная программа обучения водителя погрузчика</w:t>
      </w:r>
      <w:r>
        <w:t xml:space="preserve">, </w:t>
      </w:r>
      <w:r w:rsidRPr="00605D3A">
        <w:t>чтобы обеспечить максимальную безопасность на складе? Эксперты предлагают внести в нее правила и инструкции OSHA</w:t>
      </w:r>
      <w:r>
        <w:t xml:space="preserve">, </w:t>
      </w:r>
      <w:r w:rsidRPr="00605D3A">
        <w:t>основные операционные принципы безопасности при обращении с техникой</w:t>
      </w:r>
      <w:r>
        <w:t xml:space="preserve">, </w:t>
      </w:r>
      <w:r w:rsidRPr="00605D3A">
        <w:t>затрагивающие вопросы ее надежности и стабильности</w:t>
      </w:r>
      <w:r>
        <w:t xml:space="preserve">, </w:t>
      </w:r>
      <w:r w:rsidRPr="00605D3A">
        <w:t>особенности функциональных возможностей погрузчиков и рабочего оборудования (это должно быть главным приоритетом для любого владельца парка) и связанные с этим ограничения действий при наличии посторонних предметов</w:t>
      </w:r>
      <w:r>
        <w:t xml:space="preserve">, </w:t>
      </w:r>
      <w:r w:rsidRPr="00605D3A">
        <w:t>препятствий или людей в зоне ПРТС работ</w:t>
      </w:r>
      <w:r>
        <w:t xml:space="preserve">, </w:t>
      </w:r>
      <w:r w:rsidRPr="00605D3A">
        <w:t>особенности питания и технологии зарядки батарей</w:t>
      </w:r>
      <w:r>
        <w:t xml:space="preserve">, </w:t>
      </w:r>
      <w:r w:rsidRPr="00605D3A">
        <w:t>а также методики проведения ежедневного осмотра машин (см. «15 шагов к безопасности погрузчика»). Эти моменты охватывают все возможные области</w:t>
      </w:r>
      <w:r>
        <w:t xml:space="preserve">, </w:t>
      </w:r>
      <w:r w:rsidRPr="00605D3A">
        <w:t>и тем не менее две из них в требуют особого внимания.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Стабильность транспортного средства. Грузы надо перемещать лишь на такой высоте</w:t>
      </w:r>
      <w:r>
        <w:t xml:space="preserve">, </w:t>
      </w:r>
      <w:r w:rsidRPr="00605D3A">
        <w:t>как этого требует уровень рампы или стеллажного яруса. При движении водитель должен всегда максимально уменьшить высоту мачты. Стабильность машины особенно важна при движении под уклон или на подъемах трассы</w:t>
      </w:r>
      <w:r>
        <w:t xml:space="preserve">, </w:t>
      </w:r>
      <w:r w:rsidRPr="00605D3A">
        <w:t>потому что от крутизны уклона зависит равновесие движущегося транспортного средства.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При въезде на подъем с грузом необходимо поставить рычаг на первую скорость</w:t>
      </w:r>
      <w:r>
        <w:t xml:space="preserve">, </w:t>
      </w:r>
      <w:r w:rsidRPr="00605D3A">
        <w:t>а при движении под уклон – на последнюю. Хюбель советует водителям обратить особое внимание на положение так называемого «треугольника стабильности». Все приводные погрузчики с противовесом оборудованы схемой торможения с тремя опорными точками. Одна вершина треугольника – центр управляющей оси</w:t>
      </w:r>
      <w:r>
        <w:t xml:space="preserve">, </w:t>
      </w:r>
      <w:r w:rsidRPr="00605D3A">
        <w:t>две другие – левое и правое колеса ведущей оси погрузчика.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Действия пешеходов. Несчастные случаи с участием пешеходов могут произойти в любое время</w:t>
      </w:r>
      <w:r>
        <w:t xml:space="preserve">, </w:t>
      </w:r>
      <w:r w:rsidRPr="00605D3A">
        <w:t>пока погрузчик движется. Обычно пешеходы получают травмы вблизи зон интенсивного движения машин (возле столовых и выходов из здания)</w:t>
      </w:r>
      <w:r>
        <w:t xml:space="preserve">, </w:t>
      </w:r>
      <w:r w:rsidRPr="00605D3A">
        <w:t>в случаях</w:t>
      </w:r>
      <w:r>
        <w:t xml:space="preserve">, </w:t>
      </w:r>
      <w:r w:rsidRPr="00605D3A">
        <w:t>когда отсутствуют физические барьеры</w:t>
      </w:r>
      <w:r>
        <w:t xml:space="preserve">, </w:t>
      </w:r>
      <w:r w:rsidRPr="00605D3A">
        <w:t>окружающие области работы погрузчика. Часто это происходит и на поворотах трассы</w:t>
      </w:r>
      <w:r>
        <w:t xml:space="preserve">, </w:t>
      </w:r>
      <w:r w:rsidRPr="00605D3A">
        <w:t>особенно если водитель едет быстро</w:t>
      </w:r>
      <w:r>
        <w:t xml:space="preserve">, </w:t>
      </w:r>
      <w:r w:rsidRPr="00605D3A">
        <w:t>игнорируя ограничения скорости</w:t>
      </w:r>
      <w:r>
        <w:t xml:space="preserve">, </w:t>
      </w:r>
      <w:r w:rsidRPr="00605D3A">
        <w:t>и не видит людей</w:t>
      </w:r>
      <w:r>
        <w:t xml:space="preserve">, </w:t>
      </w:r>
      <w:r w:rsidRPr="00605D3A">
        <w:t>выходящих из-за стеллажных конструкций</w:t>
      </w:r>
      <w:r>
        <w:t xml:space="preserve">, </w:t>
      </w:r>
      <w:r w:rsidRPr="00605D3A">
        <w:t>штабелей или других препятствий.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Здравый смысл подсказывает</w:t>
      </w:r>
      <w:r>
        <w:t xml:space="preserve">, </w:t>
      </w:r>
      <w:r w:rsidRPr="00605D3A">
        <w:t>что использование звуковых предупреждающих сигналов увеличит безопасность пешехода</w:t>
      </w:r>
      <w:r>
        <w:t xml:space="preserve">, </w:t>
      </w:r>
      <w:r w:rsidRPr="00605D3A">
        <w:t>когда вблизи него проезжает погрузчик. Однако анализ подобных ситуаций не всегда подтверждает это. Несколько лет назад специалисты группы NACCO</w:t>
      </w:r>
      <w:r>
        <w:t xml:space="preserve">, </w:t>
      </w:r>
      <w:r w:rsidRPr="00605D3A">
        <w:t>обеспокоенные проблемами столкновений погрузчиков с пешеходами</w:t>
      </w:r>
      <w:r>
        <w:t xml:space="preserve">, </w:t>
      </w:r>
      <w:r w:rsidRPr="00605D3A">
        <w:t>попытались определить</w:t>
      </w:r>
      <w:r>
        <w:t xml:space="preserve">, </w:t>
      </w:r>
      <w:r w:rsidRPr="00605D3A">
        <w:t>поможет ли решить эту проблему установка на погрузчики устройств сигнального предупреждения.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Они были убеждены в совершенной очевидности того</w:t>
      </w:r>
      <w:r>
        <w:t xml:space="preserve">, </w:t>
      </w:r>
      <w:r w:rsidRPr="00605D3A">
        <w:t>что эти устройства необходимы и что вскоре сумеют предложить оптимальное решение. После рассмотрения результатов исследований не было найдено никакого научного доказательства</w:t>
      </w:r>
      <w:r>
        <w:t xml:space="preserve">, </w:t>
      </w:r>
      <w:r w:rsidRPr="00605D3A">
        <w:t>что использование сигналов тревоги устранило или снизило число несчастных случаев от столкновения пешеходов и погрузчиков. Наиболее разумной причиной для объяснения этого факта они посчитали то</w:t>
      </w:r>
      <w:r>
        <w:t xml:space="preserve">, </w:t>
      </w:r>
      <w:r w:rsidRPr="00605D3A">
        <w:t>что служащие слишком быстро привыкают к звуку сигналов</w:t>
      </w:r>
      <w:r>
        <w:t xml:space="preserve">, </w:t>
      </w:r>
      <w:r w:rsidRPr="00605D3A">
        <w:t>подаваемых погрузчиками.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Тем не менее эксперты рекомендовали водителям периодически использовать рожки</w:t>
      </w:r>
      <w:r>
        <w:t xml:space="preserve">, </w:t>
      </w:r>
      <w:r w:rsidRPr="00605D3A">
        <w:t>чтобы пешеходы были более внимательными. «Первая линия безопасности» вообще является технически очень плохо оснащенной: поэтому «операторы машин должны всегда иметь визуальный контакт с каждым пешеходом перед тем</w:t>
      </w:r>
      <w:r>
        <w:t xml:space="preserve">, </w:t>
      </w:r>
      <w:r w:rsidRPr="00605D3A">
        <w:t>как двинуться вперед или назад»</w:t>
      </w:r>
      <w:r>
        <w:t xml:space="preserve">, </w:t>
      </w:r>
      <w:r w:rsidRPr="00605D3A">
        <w:t>считает Мандсон.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Существует достаточно много возможностей для того</w:t>
      </w:r>
      <w:r>
        <w:t xml:space="preserve">, </w:t>
      </w:r>
      <w:r w:rsidRPr="00605D3A">
        <w:t>чтобы узнать о безопасности погрузчиков больше</w:t>
      </w:r>
      <w:r>
        <w:t xml:space="preserve">, </w:t>
      </w:r>
      <w:r w:rsidRPr="00605D3A">
        <w:t>в частности</w:t>
      </w:r>
      <w:r>
        <w:t xml:space="preserve">, </w:t>
      </w:r>
      <w:r w:rsidRPr="00605D3A">
        <w:t>из информационных Интернет-ресурсов. Однако результат прочтения этой статьи будет положительным</w:t>
      </w:r>
      <w:r>
        <w:t xml:space="preserve">, </w:t>
      </w:r>
      <w:r w:rsidRPr="00605D3A">
        <w:t>если каждый</w:t>
      </w:r>
      <w:r>
        <w:t xml:space="preserve">, </w:t>
      </w:r>
      <w:r w:rsidRPr="00605D3A">
        <w:t>кто хочет встать на путь повышения безопасности работ на собственном складе</w:t>
      </w:r>
      <w:r>
        <w:t xml:space="preserve">, </w:t>
      </w:r>
      <w:r w:rsidRPr="00605D3A">
        <w:t>усвоит три основных правила. Итак</w:t>
      </w:r>
      <w:r>
        <w:t xml:space="preserve">, </w:t>
      </w:r>
      <w:r w:rsidRPr="00605D3A">
        <w:t>прежде всего надо иметь на складе водителей погрузчиков и контролирующих их работу сотрудников</w:t>
      </w:r>
      <w:r>
        <w:t xml:space="preserve">, </w:t>
      </w:r>
      <w:r w:rsidRPr="00605D3A">
        <w:t>качественно обученных в соответствии с требованиями OSHA. Во-вторых</w:t>
      </w:r>
      <w:r>
        <w:t xml:space="preserve">, </w:t>
      </w:r>
      <w:r w:rsidRPr="00605D3A">
        <w:t>надо убедиться</w:t>
      </w:r>
      <w:r>
        <w:t xml:space="preserve">, </w:t>
      </w:r>
      <w:r w:rsidRPr="00605D3A">
        <w:t>что все водители обращают должное внимание на стабильность движущегося транспортного средства («тре-угольник стабильности»).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Наконец</w:t>
      </w:r>
      <w:r>
        <w:t xml:space="preserve">, </w:t>
      </w:r>
      <w:r w:rsidRPr="00605D3A">
        <w:t>следует убедиться в том</w:t>
      </w:r>
      <w:r>
        <w:t xml:space="preserve">, </w:t>
      </w:r>
      <w:r w:rsidRPr="00605D3A">
        <w:t>что все водители особенно тщательно следят за действиями и местонахождением пешеходов в зоне работы погрузчика</w:t>
      </w:r>
      <w:r>
        <w:t xml:space="preserve">, </w:t>
      </w:r>
      <w:r w:rsidRPr="00605D3A">
        <w:t>а все пешеходы не менее внимательно наблюдают за действиями техники</w:t>
      </w:r>
      <w:r>
        <w:t xml:space="preserve">, </w:t>
      </w:r>
      <w:r w:rsidRPr="00605D3A">
        <w:t>быстро реагируя на команды и сигналы</w:t>
      </w:r>
      <w:r>
        <w:t xml:space="preserve">, </w:t>
      </w:r>
      <w:r w:rsidRPr="00605D3A">
        <w:t>которые подают им водители!</w:t>
      </w:r>
    </w:p>
    <w:p w:rsidR="009D4482" w:rsidRPr="00605D3A" w:rsidRDefault="009D4482" w:rsidP="009D4482">
      <w:pPr>
        <w:spacing w:before="120"/>
        <w:jc w:val="center"/>
        <w:rPr>
          <w:b/>
          <w:sz w:val="28"/>
        </w:rPr>
      </w:pPr>
      <w:r w:rsidRPr="00605D3A">
        <w:rPr>
          <w:b/>
          <w:sz w:val="28"/>
        </w:rPr>
        <w:t>«Родео безопасности» для погрузчиков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Компания Alliance Operating Services (AOS) of Ft. Worth (шт. Texaс)</w:t>
      </w:r>
      <w:r>
        <w:t xml:space="preserve">, </w:t>
      </w:r>
      <w:r w:rsidRPr="00605D3A">
        <w:t>дочерняя фирма AllianceTexas</w:t>
      </w:r>
      <w:r>
        <w:t xml:space="preserve">, </w:t>
      </w:r>
      <w:r w:rsidRPr="00605D3A">
        <w:t xml:space="preserve">оказывает услуги по </w:t>
      </w:r>
      <w:r w:rsidRPr="00793E09">
        <w:rPr>
          <w:rFonts w:ascii="Georgia" w:hAnsi="Georgia"/>
        </w:rPr>
        <w:t>логистике</w:t>
      </w:r>
      <w:r w:rsidRPr="00605D3A">
        <w:t xml:space="preserve"> в 17 000-акровом комплексе со статусом зоны внешней торговли</w:t>
      </w:r>
      <w:r>
        <w:t xml:space="preserve">, </w:t>
      </w:r>
      <w:r w:rsidRPr="00605D3A">
        <w:t>используя общественные средства складирования. Четыре года назад она придумала необычный способ повышения безопасности работы погрузчика – родео.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С тех пор родео стало ежегодным событием</w:t>
      </w:r>
      <w:r>
        <w:t xml:space="preserve">, </w:t>
      </w:r>
      <w:r w:rsidRPr="00605D3A">
        <w:t>на него съезжаются гости из Альянса профессиональных организаций по логистике (Alliance Logistics Professionals Organization – ALPO)</w:t>
      </w:r>
      <w:r>
        <w:t xml:space="preserve">, </w:t>
      </w:r>
      <w:r w:rsidRPr="00605D3A">
        <w:t>а также логисты из многих компаний</w:t>
      </w:r>
      <w:r>
        <w:t xml:space="preserve">, </w:t>
      </w:r>
      <w:r w:rsidRPr="00605D3A">
        <w:t>которые используют центры распределения AllianceTexas.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Соревнование открыто для всех 140 компаний-партнеров AllianceTexas</w:t>
      </w:r>
      <w:r>
        <w:t xml:space="preserve">, </w:t>
      </w:r>
      <w:r w:rsidRPr="00605D3A">
        <w:t>а доходы от платы за вход (почти 20 тыс. USD за первые три года) поступают в местный бюджет. Все участвующие в родео водители должны быть обучены и иметь соответствующий сертификат. В выступлениях могут участвовать команды из четырех человек или отдельные водители. В прошлом году в соревновании выступили 19 команд и 81 водитель.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Родео включает четыре состязания: загрузка-разгрузка трейлеров</w:t>
      </w:r>
      <w:r>
        <w:t xml:space="preserve">, </w:t>
      </w:r>
      <w:r w:rsidRPr="00605D3A">
        <w:t>полоса препятствий</w:t>
      </w:r>
      <w:r>
        <w:t xml:space="preserve">, </w:t>
      </w:r>
      <w:r w:rsidRPr="00605D3A">
        <w:t>размещение поддонов на стеллажах и «игра в баскетбол»</w:t>
      </w:r>
      <w:r>
        <w:t xml:space="preserve">, </w:t>
      </w:r>
      <w:r w:rsidRPr="00605D3A">
        <w:t>когда погрузчик должен</w:t>
      </w:r>
      <w:r>
        <w:t xml:space="preserve">, </w:t>
      </w:r>
      <w:r w:rsidRPr="00605D3A">
        <w:t>захватив мяч вилами</w:t>
      </w:r>
      <w:r>
        <w:t xml:space="preserve">, </w:t>
      </w:r>
      <w:r w:rsidRPr="00605D3A">
        <w:t>пропустить его через обруч. Очки выставляются за успешное завершение каждого этапа в пределах определенного времени</w:t>
      </w:r>
      <w:r>
        <w:t xml:space="preserve">, </w:t>
      </w:r>
      <w:r w:rsidRPr="00605D3A">
        <w:t>но приоритет отдается тому</w:t>
      </w:r>
      <w:r>
        <w:t xml:space="preserve">, </w:t>
      </w:r>
      <w:r w:rsidRPr="00605D3A">
        <w:t>насколько безопасно выполнены все операции.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Основной балл ставится в зависимости от того</w:t>
      </w:r>
      <w:r>
        <w:t xml:space="preserve">, </w:t>
      </w:r>
      <w:r w:rsidRPr="00605D3A">
        <w:t>насколько правильно были выполнены все этапы с точки зрения безопасности. Вторая оценка выдается за скорость. Главным итогом соревнования для всех участвующих в нем компаний и их водителей является то</w:t>
      </w:r>
      <w:r>
        <w:t xml:space="preserve">, </w:t>
      </w:r>
      <w:r w:rsidRPr="00605D3A">
        <w:t>что каждый должен быть заинтересован в безопасности используемой техники. Акцент на этом важнейшем факторе эффективной работы любого склада стимулирует к повышению уровня безопасности собственной организации.</w:t>
      </w:r>
    </w:p>
    <w:p w:rsidR="009D4482" w:rsidRPr="00605D3A" w:rsidRDefault="009D4482" w:rsidP="009D4482">
      <w:pPr>
        <w:spacing w:before="120"/>
        <w:jc w:val="center"/>
        <w:rPr>
          <w:b/>
          <w:sz w:val="28"/>
        </w:rPr>
      </w:pPr>
      <w:r w:rsidRPr="00605D3A">
        <w:rPr>
          <w:b/>
          <w:sz w:val="28"/>
        </w:rPr>
        <w:t>15 шагов к безопасной работе с погрузчиком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В основу подготовки программы</w:t>
      </w:r>
      <w:r>
        <w:t xml:space="preserve">, </w:t>
      </w:r>
      <w:r w:rsidRPr="00605D3A">
        <w:t>обеспечивающей всестороннюю безопасность при работе с погрузчиками на складах</w:t>
      </w:r>
      <w:r>
        <w:t xml:space="preserve">, </w:t>
      </w:r>
      <w:r w:rsidRPr="00605D3A">
        <w:t>эксперты предлагают положить следующие основные принципы.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Необходимо следить</w:t>
      </w:r>
      <w:r>
        <w:t xml:space="preserve">, </w:t>
      </w:r>
      <w:r w:rsidRPr="00605D3A">
        <w:t xml:space="preserve">чтобы все водители погрузчиков полностью прошли требуемое обучение.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Необходимо иметь специальных наблюдателей за действиями операторов машин</w:t>
      </w:r>
      <w:r>
        <w:t xml:space="preserve">, </w:t>
      </w:r>
      <w:r w:rsidRPr="00605D3A">
        <w:t xml:space="preserve">которые вместе с менеджерами также посещают курс обучения.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Операторы должны: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Вести погрузчик с грузами</w:t>
      </w:r>
      <w:r>
        <w:t xml:space="preserve">, </w:t>
      </w:r>
      <w:r w:rsidRPr="00605D3A">
        <w:t>размещенными только на такой высоте</w:t>
      </w:r>
      <w:r>
        <w:t xml:space="preserve">, </w:t>
      </w:r>
      <w:r w:rsidRPr="00605D3A">
        <w:t xml:space="preserve">как того требует необходимость.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Использовать привязные ремни или другие средства безопасности в то время</w:t>
      </w:r>
      <w:r>
        <w:t xml:space="preserve">, </w:t>
      </w:r>
      <w:r w:rsidRPr="00605D3A">
        <w:t xml:space="preserve">когда погрузчик выполняет рабочие операции.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Быть особенно осторожными при погрузке доков и при работе на рампах или уклонах трассы</w:t>
      </w:r>
      <w:r>
        <w:t xml:space="preserve">, </w:t>
      </w:r>
      <w:r w:rsidRPr="00605D3A">
        <w:t xml:space="preserve">чтобы избежать падения или опрокидывания через край.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Держать в зоне полной видимости всех проходящих мимо пешеходов или служащих</w:t>
      </w:r>
      <w:r>
        <w:t xml:space="preserve">, </w:t>
      </w:r>
      <w:r w:rsidRPr="00605D3A">
        <w:t xml:space="preserve">обеспечивающих погрузочные операции.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 xml:space="preserve">Особенно внимательно следить за находящимися вблизи зоны проведения работ людьми перед движением погрузчика вперед или назад.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Использовать звуковой сигнал или другие способы оповещения в случаях</w:t>
      </w:r>
      <w:r>
        <w:t xml:space="preserve">, </w:t>
      </w:r>
      <w:r w:rsidRPr="00605D3A">
        <w:t xml:space="preserve">когда движение погрузчика не является достаточно устойчивым.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 xml:space="preserve">Придерживаться рекомендаций по ограничению скорости.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Быть особенно осторожными в местах</w:t>
      </w:r>
      <w:r>
        <w:t xml:space="preserve">, </w:t>
      </w:r>
      <w:r w:rsidRPr="00605D3A">
        <w:t>где трассу движения могут пересекать люди (входы или выходы из здания склада или цеха</w:t>
      </w:r>
      <w:r>
        <w:t xml:space="preserve">, </w:t>
      </w:r>
      <w:r w:rsidRPr="00605D3A">
        <w:t xml:space="preserve">столовых).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.Устанавливать ограждения проезда всякий раз</w:t>
      </w:r>
      <w:r>
        <w:t xml:space="preserve">, </w:t>
      </w:r>
      <w:r w:rsidRPr="00605D3A">
        <w:t xml:space="preserve">когда это возможно и нужно.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 xml:space="preserve">Обращать особое внимание на снижение скорости движения при поворотах за угол.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Знать правила безопасности обращения с транспортными средствами</w:t>
      </w:r>
      <w:r>
        <w:t xml:space="preserve">, </w:t>
      </w:r>
      <w:r w:rsidRPr="00605D3A">
        <w:t>их особенности</w:t>
      </w:r>
      <w:r>
        <w:t xml:space="preserve">, </w:t>
      </w:r>
      <w:r w:rsidRPr="00605D3A">
        <w:t xml:space="preserve">функциональные возможности и ограничения.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>Понимать основные принципы</w:t>
      </w:r>
      <w:r>
        <w:t xml:space="preserve">, </w:t>
      </w:r>
      <w:r w:rsidRPr="00605D3A">
        <w:t>на которых основана стабильность движения и работы погрузчика</w:t>
      </w:r>
      <w:r>
        <w:t xml:space="preserve">, </w:t>
      </w:r>
      <w:r w:rsidRPr="00605D3A">
        <w:t xml:space="preserve">знать положение центра тяжести груза и «треугольника стабильности». </w:t>
      </w:r>
    </w:p>
    <w:p w:rsidR="009D4482" w:rsidRPr="00605D3A" w:rsidRDefault="009D4482" w:rsidP="009D4482">
      <w:pPr>
        <w:spacing w:before="120"/>
        <w:ind w:firstLine="567"/>
        <w:jc w:val="both"/>
      </w:pPr>
      <w:r w:rsidRPr="00605D3A">
        <w:t xml:space="preserve">Проводить ежедневные осмотры на предмет обеспечения безопасной работы машин. 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4482"/>
    <w:rsid w:val="001A35F6"/>
    <w:rsid w:val="002066F2"/>
    <w:rsid w:val="00605D3A"/>
    <w:rsid w:val="00793E09"/>
    <w:rsid w:val="00811DD4"/>
    <w:rsid w:val="009D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D9F7FCD-BC29-4C93-A6FA-3B58C3D84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4482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9D4482"/>
    <w:rPr>
      <w:rFonts w:ascii="Georgia" w:hAnsi="Georgia" w:cs="Times New Roman"/>
      <w:color w:val="183A5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2104</Words>
  <Characters>11998</Characters>
  <Application>Microsoft Office Word</Application>
  <DocSecurity>0</DocSecurity>
  <Lines>99</Lines>
  <Paragraphs>28</Paragraphs>
  <ScaleCrop>false</ScaleCrop>
  <Company>Home</Company>
  <LinksUpToDate>false</LinksUpToDate>
  <CharactersWithSpaces>14074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Безопасность погрузчика – дело серьезное</dc:title>
  <dc:subject/>
  <dc:creator>User</dc:creator>
  <cp:keywords/>
  <dc:description/>
  <cp:lastModifiedBy>Irina</cp:lastModifiedBy>
  <cp:revision>2</cp:revision>
  <dcterms:created xsi:type="dcterms:W3CDTF">2014-07-19T09:10:00Z</dcterms:created>
  <dcterms:modified xsi:type="dcterms:W3CDTF">2014-07-19T09:10:00Z</dcterms:modified>
</cp:coreProperties>
</file>